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137C" w14:textId="0E0E18F9" w:rsidR="006F0DD6" w:rsidRPr="002C7D64" w:rsidRDefault="008344AF" w:rsidP="008344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>Choroszcz, 04.07.2023 r.</w:t>
      </w:r>
    </w:p>
    <w:p w14:paraId="3EE79752" w14:textId="77777777" w:rsidR="008344AF" w:rsidRPr="002C7D64" w:rsidRDefault="008344AF" w:rsidP="00834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42AB6" w14:textId="77777777" w:rsidR="008344AF" w:rsidRPr="002C7D64" w:rsidRDefault="008344AF" w:rsidP="00834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74689" w14:textId="58611DE2" w:rsidR="008344AF" w:rsidRPr="002C7D64" w:rsidRDefault="008344AF" w:rsidP="00834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 xml:space="preserve">Miejsko-Gminne Centrum Kultury i Sportu w Choroszczy, 16-070 Choroszcz, ul. H. Sienkiewicza 29, NIP: 966-05-94-507 REGON: 050324956, email: </w:t>
      </w:r>
      <w:hyperlink r:id="rId5" w:history="1">
        <w:r w:rsidRPr="002C7D64">
          <w:rPr>
            <w:rStyle w:val="Hipercze"/>
            <w:rFonts w:ascii="Times New Roman" w:hAnsi="Times New Roman" w:cs="Times New Roman"/>
            <w:sz w:val="24"/>
            <w:szCs w:val="24"/>
          </w:rPr>
          <w:t>kultura@choroszcz.pl</w:t>
        </w:r>
      </w:hyperlink>
    </w:p>
    <w:p w14:paraId="78D0E939" w14:textId="4279A748" w:rsidR="008344AF" w:rsidRPr="002C7D64" w:rsidRDefault="008344AF" w:rsidP="00834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 xml:space="preserve">zaprasza do złożenia oferty na: </w:t>
      </w:r>
    </w:p>
    <w:p w14:paraId="4E805AF4" w14:textId="77777777" w:rsidR="008344AF" w:rsidRPr="002C7D64" w:rsidRDefault="008344AF" w:rsidP="008344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D64">
        <w:rPr>
          <w:rFonts w:ascii="Times New Roman" w:hAnsi="Times New Roman" w:cs="Times New Roman"/>
          <w:b/>
          <w:bCs/>
          <w:sz w:val="24"/>
          <w:szCs w:val="24"/>
        </w:rPr>
        <w:t xml:space="preserve">obsługę elektryki podczas imprezy „Jarmark Dominikański” </w:t>
      </w:r>
    </w:p>
    <w:p w14:paraId="5DD3832C" w14:textId="77777777" w:rsidR="008344AF" w:rsidRPr="002C7D64" w:rsidRDefault="008344AF" w:rsidP="008344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C6A44" w14:textId="394D188F" w:rsidR="008344AF" w:rsidRPr="002C7D64" w:rsidRDefault="008344AF" w:rsidP="008344AF">
      <w:pPr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 xml:space="preserve">dostarczenie generatora prądu, jego podłączenie oraz obsługę techniczną </w:t>
      </w:r>
      <w:r w:rsidR="007A44CB" w:rsidRPr="002C7D64">
        <w:rPr>
          <w:rFonts w:ascii="Times New Roman" w:hAnsi="Times New Roman" w:cs="Times New Roman"/>
          <w:sz w:val="24"/>
          <w:szCs w:val="24"/>
        </w:rPr>
        <w:t>przez cały okres trwania wydarzenia, a także przygotowanie części odbiorczej umówionych stanowisk</w:t>
      </w:r>
    </w:p>
    <w:p w14:paraId="67847BBC" w14:textId="77777777" w:rsidR="008344AF" w:rsidRPr="002C7D64" w:rsidRDefault="008344AF" w:rsidP="00834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39CB1" w14:textId="61406F22" w:rsidR="008344AF" w:rsidRPr="002C7D64" w:rsidRDefault="008344AF" w:rsidP="00740A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>Opis przedmiotu rozeznania rynku:</w:t>
      </w:r>
    </w:p>
    <w:p w14:paraId="18F93F0F" w14:textId="4EF95F88" w:rsidR="00740AFE" w:rsidRPr="002C7D64" w:rsidRDefault="008344AF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 xml:space="preserve">Poszukujemy wykonawcy do obsługi elektryki podczas imprezy plenerowej „34. Jarmark Dominikański”. W zakresie prac znajduje się dostarczenie własnego generatora prądu wraz z paliwem, podłączenie </w:t>
      </w:r>
      <w:proofErr w:type="spellStart"/>
      <w:r w:rsidRPr="002C7D64">
        <w:rPr>
          <w:rFonts w:ascii="Times New Roman" w:hAnsi="Times New Roman" w:cs="Times New Roman"/>
          <w:sz w:val="24"/>
          <w:szCs w:val="24"/>
        </w:rPr>
        <w:t>scenotechniki</w:t>
      </w:r>
      <w:proofErr w:type="spellEnd"/>
      <w:r w:rsidRPr="002C7D64">
        <w:rPr>
          <w:rFonts w:ascii="Times New Roman" w:hAnsi="Times New Roman" w:cs="Times New Roman"/>
          <w:sz w:val="24"/>
          <w:szCs w:val="24"/>
        </w:rPr>
        <w:t xml:space="preserve"> </w:t>
      </w:r>
      <w:r w:rsidR="00740AFE" w:rsidRPr="002C7D64">
        <w:rPr>
          <w:rFonts w:ascii="Times New Roman" w:hAnsi="Times New Roman" w:cs="Times New Roman"/>
          <w:sz w:val="24"/>
          <w:szCs w:val="24"/>
        </w:rPr>
        <w:t xml:space="preserve">(zapotrzebowanie energetyczne ok. 60 kW) </w:t>
      </w:r>
      <w:r w:rsidRPr="002C7D64">
        <w:rPr>
          <w:rFonts w:ascii="Times New Roman" w:hAnsi="Times New Roman" w:cs="Times New Roman"/>
          <w:sz w:val="24"/>
          <w:szCs w:val="24"/>
        </w:rPr>
        <w:t>oraz stanowisk handlowych (ok. 20 punktów poboru prądu</w:t>
      </w:r>
      <w:r w:rsidR="00740AFE" w:rsidRPr="002C7D64">
        <w:rPr>
          <w:rFonts w:ascii="Times New Roman" w:hAnsi="Times New Roman" w:cs="Times New Roman"/>
          <w:sz w:val="24"/>
          <w:szCs w:val="24"/>
        </w:rPr>
        <w:t xml:space="preserve"> typu lodówki, patelnie elektryczne, mikrofalówki</w:t>
      </w:r>
      <w:r w:rsidRPr="002C7D64">
        <w:rPr>
          <w:rFonts w:ascii="Times New Roman" w:hAnsi="Times New Roman" w:cs="Times New Roman"/>
          <w:sz w:val="24"/>
          <w:szCs w:val="24"/>
        </w:rPr>
        <w:t>)</w:t>
      </w:r>
      <w:r w:rsidR="00740AFE" w:rsidRPr="002C7D64">
        <w:rPr>
          <w:rFonts w:ascii="Times New Roman" w:hAnsi="Times New Roman" w:cs="Times New Roman"/>
          <w:sz w:val="24"/>
          <w:szCs w:val="24"/>
        </w:rPr>
        <w:t>. Stanowiska handlowe powinny mieć własne przedłużacze.</w:t>
      </w:r>
    </w:p>
    <w:p w14:paraId="6CE717E8" w14:textId="13EA920C" w:rsidR="008344AF" w:rsidRPr="002C7D64" w:rsidRDefault="00740AFE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 xml:space="preserve">Miejsce i czas realizacji: </w:t>
      </w:r>
      <w:r w:rsidR="008344AF" w:rsidRPr="002C7D64">
        <w:rPr>
          <w:rFonts w:ascii="Times New Roman" w:hAnsi="Times New Roman" w:cs="Times New Roman"/>
          <w:sz w:val="24"/>
          <w:szCs w:val="24"/>
        </w:rPr>
        <w:t>park przy pałacu Branickich</w:t>
      </w:r>
      <w:r w:rsidRPr="002C7D64">
        <w:rPr>
          <w:rFonts w:ascii="Times New Roman" w:hAnsi="Times New Roman" w:cs="Times New Roman"/>
          <w:sz w:val="24"/>
          <w:szCs w:val="24"/>
        </w:rPr>
        <w:t xml:space="preserve"> w Choroszczy, ul. Pałacowa</w:t>
      </w:r>
      <w:r w:rsidR="008344AF" w:rsidRPr="002C7D64">
        <w:rPr>
          <w:rFonts w:ascii="Times New Roman" w:hAnsi="Times New Roman" w:cs="Times New Roman"/>
          <w:sz w:val="24"/>
          <w:szCs w:val="24"/>
        </w:rPr>
        <w:t>, w dn. 06.08.2023 r. w godz. 9.00-21.00.</w:t>
      </w:r>
    </w:p>
    <w:p w14:paraId="54AC2F23" w14:textId="77777777" w:rsidR="00740AFE" w:rsidRPr="002C7D64" w:rsidRDefault="00740AFE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F18F3" w14:textId="70B3F3EE" w:rsidR="00740AFE" w:rsidRPr="002C7D64" w:rsidRDefault="00740AFE" w:rsidP="00467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 xml:space="preserve">Ofertę należy sporządzić w formie pisemnej, </w:t>
      </w:r>
      <w:r w:rsidR="004671E3" w:rsidRPr="002C7D64">
        <w:rPr>
          <w:rFonts w:ascii="Times New Roman" w:hAnsi="Times New Roman" w:cs="Times New Roman"/>
          <w:sz w:val="24"/>
          <w:szCs w:val="24"/>
        </w:rPr>
        <w:t xml:space="preserve">w wersji papierowej bądź przesłać pocztą elektroniczną na adres </w:t>
      </w:r>
      <w:hyperlink r:id="rId6" w:history="1">
        <w:r w:rsidR="004671E3" w:rsidRPr="002C7D64">
          <w:rPr>
            <w:rStyle w:val="Hipercze"/>
            <w:rFonts w:ascii="Times New Roman" w:hAnsi="Times New Roman" w:cs="Times New Roman"/>
            <w:sz w:val="24"/>
            <w:szCs w:val="24"/>
          </w:rPr>
          <w:t>kultura@choroszcz.pl</w:t>
        </w:r>
      </w:hyperlink>
      <w:r w:rsidR="004671E3" w:rsidRPr="002C7D64">
        <w:rPr>
          <w:rFonts w:ascii="Times New Roman" w:hAnsi="Times New Roman" w:cs="Times New Roman"/>
          <w:sz w:val="24"/>
          <w:szCs w:val="24"/>
        </w:rPr>
        <w:t xml:space="preserve"> w terminie do dnia 10 lipca b.r. do godz. 12.00.</w:t>
      </w:r>
    </w:p>
    <w:p w14:paraId="782FCE68" w14:textId="77777777" w:rsidR="007B13A3" w:rsidRDefault="007B13A3" w:rsidP="007B1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pytań prosimy o kontakt pod numer tel. 85 719 14 31 lub adres e-mail: </w:t>
      </w:r>
    </w:p>
    <w:p w14:paraId="5D0E6CF5" w14:textId="77777777" w:rsidR="007B13A3" w:rsidRDefault="007B13A3" w:rsidP="007B13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psianko@kultura.choroszcz.pl</w:t>
        </w:r>
      </w:hyperlink>
    </w:p>
    <w:p w14:paraId="06F5ED79" w14:textId="5E73220B" w:rsidR="004671E3" w:rsidRPr="002C7D64" w:rsidRDefault="004671E3" w:rsidP="00467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>Warunki płatności: na podstawie wystawionej faktury. Przelew 14 dni.</w:t>
      </w:r>
    </w:p>
    <w:p w14:paraId="21B5BFC5" w14:textId="3A0D1DB6" w:rsidR="004671E3" w:rsidRPr="002C7D64" w:rsidRDefault="004671E3" w:rsidP="004671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>Kryteria wyboru: najniższa cena.</w:t>
      </w:r>
    </w:p>
    <w:p w14:paraId="0769A6AB" w14:textId="77777777" w:rsidR="00740AFE" w:rsidRPr="002C7D64" w:rsidRDefault="00740AFE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93C4F" w14:textId="77777777" w:rsidR="00740AFE" w:rsidRPr="002C7D64" w:rsidRDefault="00740AFE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1C9BD" w14:textId="77777777" w:rsidR="00740AFE" w:rsidRPr="002C7D64" w:rsidRDefault="00740AFE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5D23C" w14:textId="54178C25" w:rsidR="00740AFE" w:rsidRPr="002C7D64" w:rsidRDefault="00740AFE" w:rsidP="0074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64">
        <w:rPr>
          <w:rFonts w:ascii="Times New Roman" w:hAnsi="Times New Roman" w:cs="Times New Roman"/>
          <w:sz w:val="24"/>
          <w:szCs w:val="24"/>
        </w:rPr>
        <w:t>Niniejsze zapytanie ma formę rozeznania rynku i nie stanowi zapytania ofertowego w rozumieniu ustawy PZP.</w:t>
      </w:r>
    </w:p>
    <w:sectPr w:rsidR="00740AFE" w:rsidRPr="002C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51E58"/>
    <w:multiLevelType w:val="hybridMultilevel"/>
    <w:tmpl w:val="D916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2007E"/>
    <w:multiLevelType w:val="hybridMultilevel"/>
    <w:tmpl w:val="EC52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2455">
    <w:abstractNumId w:val="0"/>
  </w:num>
  <w:num w:numId="2" w16cid:durableId="195713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5E"/>
    <w:rsid w:val="002C7D64"/>
    <w:rsid w:val="004671E3"/>
    <w:rsid w:val="004C3B5E"/>
    <w:rsid w:val="006F0DD6"/>
    <w:rsid w:val="00740AFE"/>
    <w:rsid w:val="007A44CB"/>
    <w:rsid w:val="007B13A3"/>
    <w:rsid w:val="008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D9A9"/>
  <w15:chartTrackingRefBased/>
  <w15:docId w15:val="{10D3EEE6-AF4D-4832-86CF-5FE3A7B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4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4A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0AFE"/>
    <w:pPr>
      <w:ind w:left="720"/>
      <w:contextualSpacing/>
    </w:pPr>
  </w:style>
  <w:style w:type="character" w:customStyle="1" w:styleId="mw31ze">
    <w:name w:val="mw31ze"/>
    <w:basedOn w:val="Domylnaczcionkaakapitu"/>
    <w:rsid w:val="0046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anko@kultura.chor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choroszcz.pl" TargetMode="External"/><Relationship Id="rId5" Type="http://schemas.openxmlformats.org/officeDocument/2006/relationships/hyperlink" Target="mailto:kultura@chor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p.sianko</dc:creator>
  <cp:keywords/>
  <dc:description/>
  <cp:lastModifiedBy>p.sianko</cp:lastModifiedBy>
  <cp:revision>5</cp:revision>
  <dcterms:created xsi:type="dcterms:W3CDTF">2023-07-04T11:05:00Z</dcterms:created>
  <dcterms:modified xsi:type="dcterms:W3CDTF">2023-07-04T13:19:00Z</dcterms:modified>
</cp:coreProperties>
</file>